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216" w:rsidRPr="00670E31" w:rsidRDefault="008B0216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0E31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комбинированного вида №</w:t>
      </w:r>
      <w:proofErr w:type="gramStart"/>
      <w:r w:rsidRPr="00670E31">
        <w:rPr>
          <w:rFonts w:ascii="Times New Roman" w:eastAsia="Calibri" w:hAnsi="Times New Roman" w:cs="Times New Roman"/>
          <w:sz w:val="24"/>
          <w:szCs w:val="24"/>
        </w:rPr>
        <w:t>29  г.</w:t>
      </w:r>
      <w:proofErr w:type="gramEnd"/>
      <w:r w:rsidRPr="00670E31">
        <w:rPr>
          <w:rFonts w:ascii="Times New Roman" w:eastAsia="Calibri" w:hAnsi="Times New Roman" w:cs="Times New Roman"/>
          <w:sz w:val="24"/>
          <w:szCs w:val="24"/>
        </w:rPr>
        <w:t xml:space="preserve"> Лениногорска»  муниципального образования «</w:t>
      </w:r>
      <w:proofErr w:type="spellStart"/>
      <w:r w:rsidRPr="00670E31">
        <w:rPr>
          <w:rFonts w:ascii="Times New Roman" w:eastAsia="Calibri" w:hAnsi="Times New Roman" w:cs="Times New Roman"/>
          <w:sz w:val="24"/>
          <w:szCs w:val="24"/>
        </w:rPr>
        <w:t>Лениногорский</w:t>
      </w:r>
      <w:proofErr w:type="spellEnd"/>
      <w:r w:rsidRPr="00670E31">
        <w:rPr>
          <w:rFonts w:ascii="Times New Roman" w:eastAsia="Calibri" w:hAnsi="Times New Roman" w:cs="Times New Roman"/>
          <w:sz w:val="24"/>
          <w:szCs w:val="24"/>
        </w:rPr>
        <w:t xml:space="preserve"> муниципальный район» Республики Татарстан</w:t>
      </w: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pStyle w:val="a3"/>
        <w:spacing w:after="0" w:line="240" w:lineRule="auto"/>
        <w:jc w:val="right"/>
        <w:rPr>
          <w:rFonts w:eastAsia="Times New Roman"/>
        </w:rPr>
      </w:pPr>
      <w:r w:rsidRPr="00670E31">
        <w:rPr>
          <w:rFonts w:eastAsia="Times New Roman"/>
        </w:rPr>
        <w:t>Утверждаю</w:t>
      </w:r>
    </w:p>
    <w:p w:rsidR="00670E31" w:rsidRPr="00670E31" w:rsidRDefault="00670E31" w:rsidP="00670E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Заведующая МБДОУ</w:t>
      </w:r>
    </w:p>
    <w:p w:rsidR="00670E31" w:rsidRPr="00670E31" w:rsidRDefault="00670E31" w:rsidP="00670E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«</w:t>
      </w:r>
      <w:proofErr w:type="gramStart"/>
      <w:r w:rsidRPr="00670E31">
        <w:rPr>
          <w:rFonts w:ascii="Times New Roman" w:eastAsia="Times New Roman" w:hAnsi="Times New Roman" w:cs="Times New Roman"/>
          <w:sz w:val="24"/>
          <w:szCs w:val="24"/>
        </w:rPr>
        <w:t>Детский  сад</w:t>
      </w:r>
      <w:proofErr w:type="gramEnd"/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комбинированного</w:t>
      </w:r>
    </w:p>
    <w:p w:rsidR="00670E31" w:rsidRPr="00670E31" w:rsidRDefault="00670E31" w:rsidP="00670E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вида №29 г. Лениногорска»</w:t>
      </w:r>
    </w:p>
    <w:p w:rsidR="00670E31" w:rsidRPr="00670E31" w:rsidRDefault="00670E31" w:rsidP="00670E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_______________ </w:t>
      </w:r>
      <w:proofErr w:type="spellStart"/>
      <w:r w:rsidRPr="00670E31">
        <w:rPr>
          <w:rFonts w:ascii="Times New Roman" w:eastAsia="Times New Roman" w:hAnsi="Times New Roman" w:cs="Times New Roman"/>
          <w:sz w:val="24"/>
          <w:szCs w:val="24"/>
        </w:rPr>
        <w:t>Корытко</w:t>
      </w:r>
      <w:proofErr w:type="spellEnd"/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С.В</w:t>
      </w:r>
    </w:p>
    <w:p w:rsidR="00670E31" w:rsidRPr="00670E31" w:rsidRDefault="00670E31" w:rsidP="00670E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Приказ №-ПД «</w:t>
      </w:r>
      <w:proofErr w:type="gramStart"/>
      <w:r w:rsidRPr="00670E31">
        <w:rPr>
          <w:rFonts w:ascii="Times New Roman" w:eastAsia="Times New Roman" w:hAnsi="Times New Roman" w:cs="Times New Roman"/>
          <w:sz w:val="24"/>
          <w:szCs w:val="24"/>
        </w:rPr>
        <w:t>27»августа</w:t>
      </w:r>
      <w:proofErr w:type="gramEnd"/>
      <w:r w:rsidRPr="00670E31">
        <w:rPr>
          <w:rFonts w:ascii="Times New Roman" w:eastAsia="Times New Roman" w:hAnsi="Times New Roman" w:cs="Times New Roman"/>
          <w:sz w:val="24"/>
          <w:szCs w:val="24"/>
        </w:rPr>
        <w:t xml:space="preserve"> 2019</w:t>
      </w:r>
    </w:p>
    <w:p w:rsidR="00670E31" w:rsidRPr="00670E31" w:rsidRDefault="00670E31" w:rsidP="00670E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70E31">
        <w:rPr>
          <w:rFonts w:ascii="Times New Roman" w:eastAsia="Calibri" w:hAnsi="Times New Roman" w:cs="Times New Roman"/>
          <w:b/>
          <w:sz w:val="28"/>
          <w:szCs w:val="28"/>
        </w:rPr>
        <w:t>План работы по самообразованию</w:t>
      </w: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70E31">
        <w:rPr>
          <w:rFonts w:ascii="Times New Roman" w:eastAsia="Calibri" w:hAnsi="Times New Roman" w:cs="Times New Roman"/>
          <w:b/>
          <w:sz w:val="28"/>
          <w:szCs w:val="28"/>
        </w:rPr>
        <w:t xml:space="preserve"> на 2019 – </w:t>
      </w:r>
      <w:proofErr w:type="gramStart"/>
      <w:r w:rsidRPr="00670E31">
        <w:rPr>
          <w:rFonts w:ascii="Times New Roman" w:eastAsia="Calibri" w:hAnsi="Times New Roman" w:cs="Times New Roman"/>
          <w:b/>
          <w:sz w:val="28"/>
          <w:szCs w:val="28"/>
        </w:rPr>
        <w:t>2024  учебный</w:t>
      </w:r>
      <w:proofErr w:type="gramEnd"/>
      <w:r w:rsidRPr="00670E31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0E3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</w:t>
      </w: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0E3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</w:t>
      </w:r>
      <w:r w:rsidRPr="00670E31">
        <w:rPr>
          <w:rFonts w:ascii="Times New Roman" w:eastAsia="Calibri" w:hAnsi="Times New Roman" w:cs="Times New Roman"/>
          <w:sz w:val="24"/>
          <w:szCs w:val="24"/>
        </w:rPr>
        <w:t xml:space="preserve"> Составила:</w:t>
      </w: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0E3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Романова Е.А.</w:t>
      </w:r>
    </w:p>
    <w:p w:rsidR="00670E31" w:rsidRPr="00670E31" w:rsidRDefault="00670E31" w:rsidP="00670E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70E3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музыкальный руководитель</w:t>
      </w:r>
    </w:p>
    <w:p w:rsidR="00670E31" w:rsidRPr="00670E31" w:rsidRDefault="00670E31" w:rsidP="00670E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70E31" w:rsidRPr="00670E31" w:rsidRDefault="00670E31" w:rsidP="00670E3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B0216" w:rsidRPr="00670E31" w:rsidRDefault="008B0216" w:rsidP="00670E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0216" w:rsidRPr="00670E31" w:rsidRDefault="008B0216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0216" w:rsidRPr="00670E31" w:rsidRDefault="008B0216" w:rsidP="00670E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0216" w:rsidRPr="00670E31" w:rsidRDefault="008B0216" w:rsidP="00670E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0216" w:rsidRPr="00670E31" w:rsidRDefault="008B0216" w:rsidP="00670E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0322" w:rsidRPr="00670E31" w:rsidRDefault="00640322" w:rsidP="00670E3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Тема по самообразованию: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0B63" w:rsidRPr="00670E31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«Развитие творческих </w:t>
      </w:r>
      <w:proofErr w:type="gramStart"/>
      <w:r w:rsidR="00BA0B63" w:rsidRPr="00670E31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способностей  </w:t>
      </w:r>
      <w:proofErr w:type="spellStart"/>
      <w:r w:rsidR="00BA0B63" w:rsidRPr="00670E31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способностей</w:t>
      </w:r>
      <w:proofErr w:type="spellEnd"/>
      <w:proofErr w:type="gramEnd"/>
      <w:r w:rsidR="00BA0B63" w:rsidRPr="00670E31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 детей дошкольного возраста посредством театрализованной деятельности</w:t>
      </w:r>
      <w:r w:rsidRPr="00670E31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»</w:t>
      </w:r>
    </w:p>
    <w:p w:rsidR="00640322" w:rsidRPr="00670E31" w:rsidRDefault="00640322" w:rsidP="00670E3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Дата начала работы над темой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: 2019г.</w:t>
      </w:r>
    </w:p>
    <w:p w:rsidR="00640322" w:rsidRPr="00670E31" w:rsidRDefault="00640322" w:rsidP="00670E3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Предполагаемая дата окончания работы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: 2024г.</w:t>
      </w:r>
    </w:p>
    <w:p w:rsidR="00640322" w:rsidRPr="00670E31" w:rsidRDefault="00640322" w:rsidP="00670E31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333333"/>
          <w:sz w:val="24"/>
          <w:szCs w:val="24"/>
          <w:lang w:eastAsia="zh-CN"/>
        </w:rPr>
        <w:t xml:space="preserve">   </w:t>
      </w:r>
      <w:r w:rsidRPr="00670E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Этапы работы по самообразованию:</w:t>
      </w:r>
    </w:p>
    <w:p w:rsidR="00640322" w:rsidRPr="00670E31" w:rsidRDefault="00BA0B63" w:rsidP="00670E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1 этап – </w:t>
      </w:r>
      <w:proofErr w:type="gramStart"/>
      <w:r w:rsidRPr="00670E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Подготовительный:</w:t>
      </w:r>
      <w:r w:rsidR="00640322" w:rsidRPr="00670E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="00640322" w:rsidRPr="00670E3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640322"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Он</w:t>
      </w:r>
      <w:proofErr w:type="gramEnd"/>
      <w:r w:rsidR="00640322"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детальное изучение ситуации по выбранной проблеме, соответствующей научно-методической литературы, определение темы самообразования, составление плана работы, подготовка практического материала.</w:t>
      </w:r>
    </w:p>
    <w:p w:rsidR="00640322" w:rsidRPr="00670E31" w:rsidRDefault="00BA0B63" w:rsidP="00670E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2 этап – Основной</w:t>
      </w:r>
      <w:r w:rsidRPr="00670E3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: </w:t>
      </w:r>
      <w:r w:rsidR="00640322"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 внедрение в работу подготовительного материала.</w:t>
      </w:r>
    </w:p>
    <w:p w:rsidR="00640322" w:rsidRPr="00670E31" w:rsidRDefault="00BA0B63" w:rsidP="00670E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3 этап – Заключительный:</w:t>
      </w:r>
      <w:r w:rsidR="00640322" w:rsidRPr="00670E3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640322"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 самоанализ педагогической деятельности.</w:t>
      </w:r>
    </w:p>
    <w:p w:rsidR="00BA0B63" w:rsidRPr="00670E31" w:rsidRDefault="00BA0B63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Актуальность </w:t>
      </w:r>
    </w:p>
    <w:p w:rsidR="00BA0B63" w:rsidRPr="00670E31" w:rsidRDefault="00BA0B63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жизнь детей насыщена игрой. Каждый ребенок хочет сыграть свою роль. Научить ребенка играть, брать на себя роль и действовать, вместе с тем помогая ему приобретать жизненный опыт, – все это помогает осуществить театр.</w:t>
      </w:r>
    </w:p>
    <w:p w:rsidR="00BA0B63" w:rsidRPr="00670E31" w:rsidRDefault="00BA0B63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Воспитательные возможности театрализованной деятельности широки. Участвуя в ней, дети знакомятся с окружающим миром во всем его многообразии через образы, краски, звуки, а умело поставленные вопросы заставляют их думать, анализировать, делать выводы и обобщения. С умственным развитием тесно связано и совершенствование речи. В процессе работы над выразительностью реплик персонажей, собственных высказываний незаметно активизируется словарь ребенка, совершенствуется звуковая культура речи, ее интонационный строй.</w:t>
      </w:r>
    </w:p>
    <w:p w:rsidR="00BA0B63" w:rsidRPr="00670E31" w:rsidRDefault="00BA0B63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Можно сказать, что театрализованная деятельность является источником развития чувств, глубоких переживаний и открытий ребенка, приобщает его к духовным ценностям. Но не менее важно, что театрализованные занятия развивают эмоциональную сферу ребенка, заставляют его сочувствовать персонажам, сопереживать разыгрываемые события.</w:t>
      </w:r>
    </w:p>
    <w:p w:rsidR="00BA0B63" w:rsidRPr="00670E31" w:rsidRDefault="00BA0B63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Таким образом, театрализованная деятельность - важнейшее средство развития у детей </w:t>
      </w:r>
      <w:proofErr w:type="spellStart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эмпатии</w:t>
      </w:r>
      <w:proofErr w:type="spellEnd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 е. способности распознавать эмоциональное состояние человека по мимике, жестам, интонации, умения ставить себя на его место в различных ситуациях, находить адекватные способы содействия.</w:t>
      </w:r>
    </w:p>
    <w:p w:rsidR="00BA0B63" w:rsidRPr="00670E31" w:rsidRDefault="00BA0B63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</w:t>
      </w:r>
      <w:proofErr w:type="gramStart"/>
      <w:r w:rsidRPr="00670E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Цель: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</w:t>
      </w:r>
      <w:proofErr w:type="gramEnd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профессиональной компетентности в развитии творческих способностей детей через театрализованную деятельность.</w:t>
      </w:r>
    </w:p>
    <w:p w:rsidR="00670E31" w:rsidRDefault="00BA0B63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 </w:t>
      </w:r>
      <w:r w:rsidRPr="00670E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Задачи:</w:t>
      </w:r>
    </w:p>
    <w:p w:rsidR="00BA0B63" w:rsidRPr="00670E31" w:rsidRDefault="00670E31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0B63"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развития творческой активности детей в театрализованной деятельности (организация и оформление развивающей предметно-пространственной театральной среды).</w:t>
      </w:r>
    </w:p>
    <w:p w:rsidR="00BA0B63" w:rsidRPr="00670E31" w:rsidRDefault="00670E31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0B63"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Разработать и реализовать план-программу по развитию творческих способностей детей через театрализованную деятельность.</w:t>
      </w:r>
    </w:p>
    <w:p w:rsidR="00BA0B63" w:rsidRPr="00670E31" w:rsidRDefault="00670E31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0B63"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родителями по данной теме (родительские собрания, консультации, памятки).</w:t>
      </w:r>
    </w:p>
    <w:p w:rsidR="00BA0B63" w:rsidRPr="00670E31" w:rsidRDefault="00670E31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0B63"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Обобщить опыт работы по данной теме.</w:t>
      </w:r>
    </w:p>
    <w:p w:rsidR="00640322" w:rsidRPr="00670E31" w:rsidRDefault="00640322" w:rsidP="00670E3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Ожидаемые результаты:</w:t>
      </w:r>
    </w:p>
    <w:p w:rsidR="00640322" w:rsidRPr="00670E31" w:rsidRDefault="00670E31" w:rsidP="00670E31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</w:rPr>
        <w:t>-</w:t>
      </w:r>
      <w:r w:rsidR="00640322" w:rsidRPr="00670E3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</w:rPr>
        <w:t xml:space="preserve">Повышение </w:t>
      </w:r>
      <w:proofErr w:type="gramStart"/>
      <w:r w:rsidR="00640322" w:rsidRPr="00670E3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</w:rPr>
        <w:t>профессионального</w:t>
      </w:r>
      <w:r w:rsidR="00640322" w:rsidRPr="00670E3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уровня</w:t>
      </w:r>
      <w:proofErr w:type="gramEnd"/>
      <w:r w:rsidR="00640322" w:rsidRPr="00670E3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знаний и компетентности</w:t>
      </w:r>
      <w:r w:rsidR="00640322" w:rsidRPr="00670E3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</w:rPr>
        <w:t xml:space="preserve"> по теме самообразования.</w:t>
      </w:r>
    </w:p>
    <w:p w:rsidR="00640322" w:rsidRPr="00670E31" w:rsidRDefault="00670E31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="00640322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</w:t>
      </w:r>
      <w:r w:rsidR="00BA0B63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аскрытие </w:t>
      </w:r>
      <w:proofErr w:type="gramStart"/>
      <w:r w:rsidR="00BA0B63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творческих </w:t>
      </w:r>
      <w:r w:rsidR="00640322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способностей</w:t>
      </w:r>
      <w:proofErr w:type="gramEnd"/>
      <w:r w:rsidR="00BA0B63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дошкольников</w:t>
      </w:r>
      <w:r w:rsidR="00640322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640322" w:rsidRPr="00670E31" w:rsidRDefault="00670E31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="00640322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Овладение детьми новыми двигательными навыками.</w:t>
      </w:r>
    </w:p>
    <w:p w:rsidR="00640322" w:rsidRPr="00670E31" w:rsidRDefault="00670E31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="00640322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Повышен</w:t>
      </w:r>
      <w:r w:rsidR="00BA0B63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ие уровня музыкально-творческих способностей</w:t>
      </w:r>
      <w:r w:rsidR="00640322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 развития психофизических качеств.</w:t>
      </w:r>
    </w:p>
    <w:p w:rsidR="00640322" w:rsidRPr="00670E31" w:rsidRDefault="00670E31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="00640322" w:rsidRPr="00670E3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Формирование моральных, волевых и эстетических качеств детей.</w:t>
      </w:r>
    </w:p>
    <w:p w:rsidR="002965E0" w:rsidRPr="00670E31" w:rsidRDefault="002965E0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2965E0" w:rsidRDefault="002965E0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0E31" w:rsidRDefault="00670E31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0E31" w:rsidRPr="00670E31" w:rsidRDefault="00670E31" w:rsidP="00670E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75"/>
        <w:gridCol w:w="3503"/>
        <w:gridCol w:w="2667"/>
      </w:tblGrid>
      <w:tr w:rsidR="00640322" w:rsidRPr="00670E31" w:rsidTr="00640322">
        <w:tc>
          <w:tcPr>
            <w:tcW w:w="5000" w:type="pct"/>
            <w:gridSpan w:val="3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Ежегодно в течение 2019-2024г..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Практический выход</w:t>
            </w:r>
          </w:p>
        </w:tc>
      </w:tr>
      <w:tr w:rsidR="00640322" w:rsidRPr="00670E31" w:rsidTr="00640322">
        <w:trPr>
          <w:trHeight w:val="1092"/>
        </w:trPr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2965E0" w:rsidRPr="00670E31" w:rsidRDefault="002965E0" w:rsidP="00670E3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«Развитие творческих способностей   детей дошкольного возраста посредством театрализованной деятельности»</w:t>
            </w:r>
          </w:p>
          <w:p w:rsidR="00640322" w:rsidRPr="00670E31" w:rsidRDefault="002965E0" w:rsidP="00670E3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с родителями беседу о возможности и методах развития музыкально-эстетической культуры в семье.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родительском собрании.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2965E0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Музыкально-творческое</w:t>
            </w:r>
            <w:r w:rsidR="00640322"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дошкольников.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Обсуждение, беседа, накопление профессионального опыта.</w:t>
            </w:r>
          </w:p>
          <w:p w:rsidR="002965E0" w:rsidRPr="00670E31" w:rsidRDefault="002965E0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презентаций, дидактических пособий, видеоматериала и др.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мастер-классов и открытых мероприятий опытных педагогов-музыкантов.</w:t>
            </w:r>
            <w:r w:rsidR="002965E0"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965E0"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городских и региональных семинарах для музыкальных руководителей. Распространение педагогического опыта, а также использование новых знаний в своей профессиональной деятельности.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родителей.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Опросить родителей какую музыку предпочитают слушать в их семьях, что умеют сами родители (танцевать, играть на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муз.инструменте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т.д.), какое участие могут принять при подготовке к утренникам.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данных сведений при индивидуальном подходе к каждому ребенку и привлечение родителей к совместной работе с детьми при подготовке к праздникам и развлечениям.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Компьютерные музыкальные игры. Наглядный материал в электронном виде.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Поиск, изучение и приобретение детских компьютерных музыкальных игр. Различные картинки, шаблоны, рамки применить при создании презентаций, музыкально-дидактических игр.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музыкально-дидактических игр, картинки, шаблоны в презентациях на развлечениях и концертах.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личной музыкальной фонотеки.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Новинки в музыкальном мире, классические произведения для детей, современные детские песни для разучивания танцев и музыки по программе.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Непосредственное применение во всех видах своей профессиональной деятельности, повышение своего кругозора и профессионального уровня.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Приобретение новинок в литер</w:t>
            </w:r>
            <w:r w:rsidR="002965E0"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атуре по музыкально- творческому </w:t>
            </w: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воспитанию детей.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Познакомиться с разными методиками по музыкальному воспитанию, а также новыми сценариями, изучение литературы по ФГОС.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во всех видах своей профессиональной деятельности, повышение своего кругозора и профессионального уровня.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своих воспитанников на концертах, участие в фестивалях и конкурсах.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2E269A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Театрализованные </w:t>
            </w:r>
            <w:r w:rsidR="00640322"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постановки, либо инсценировка песни.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детей к выступлению на сцене, работа под фонограмму, психологическая подготовка к выступлениям перед зрителями.</w:t>
            </w:r>
          </w:p>
        </w:tc>
      </w:tr>
      <w:tr w:rsidR="00640322" w:rsidRPr="00670E31" w:rsidTr="00640322">
        <w:tc>
          <w:tcPr>
            <w:tcW w:w="1699" w:type="pct"/>
            <w:tcBorders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Регистрация и участие в форумах музыкальных руководителей </w:t>
            </w:r>
          </w:p>
        </w:tc>
        <w:tc>
          <w:tcPr>
            <w:tcW w:w="187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наиболее эффективных методов  и вопросов в </w:t>
            </w:r>
            <w:r w:rsidR="002E269A"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 музыкально – творческой</w:t>
            </w: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дошкольников.</w:t>
            </w:r>
          </w:p>
        </w:tc>
        <w:tc>
          <w:tcPr>
            <w:tcW w:w="1427" w:type="pct"/>
            <w:tcBorders>
              <w:left w:val="single" w:sz="4" w:space="0" w:color="auto"/>
            </w:tcBorders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полученных знаний и информации своей работе с детьми. Повышение профессионального уровня.</w:t>
            </w:r>
          </w:p>
        </w:tc>
      </w:tr>
    </w:tbl>
    <w:p w:rsidR="00640322" w:rsidRPr="00670E31" w:rsidRDefault="00640322" w:rsidP="00670E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74C54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2019 -2020</w:t>
      </w:r>
      <w:r w:rsidR="00E74C54"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E74C54" w:rsidRPr="00670E31" w:rsidRDefault="00E74C54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1го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Развитие творческих спос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обностей дошкольников посредством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театрализованной деятельности».</w:t>
      </w:r>
    </w:p>
    <w:p w:rsidR="00E74C54" w:rsidRPr="00670E31" w:rsidRDefault="00E74C54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Организовать и провести работу с дошкольниками по театрализованной деятельности, которая будет способствовать развитию творческих способностей.</w:t>
      </w:r>
    </w:p>
    <w:p w:rsidR="00E74C54" w:rsidRPr="00670E31" w:rsidRDefault="00E74C54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Задачи: </w:t>
      </w:r>
    </w:p>
    <w:p w:rsidR="00E74C54" w:rsidRPr="00670E31" w:rsidRDefault="00E74C54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4C54" w:rsidRPr="00670E31" w:rsidRDefault="00E74C54" w:rsidP="00670E31">
      <w:pPr>
        <w:numPr>
          <w:ilvl w:val="1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Приобщать детей к театральной культуре (знакомить с театральными жанрами, видами кукольных театров).</w:t>
      </w:r>
    </w:p>
    <w:p w:rsidR="00E74C54" w:rsidRPr="00670E31" w:rsidRDefault="00E74C54" w:rsidP="00670E31">
      <w:pPr>
        <w:numPr>
          <w:ilvl w:val="1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элементы актерского мастерства.</w:t>
      </w:r>
    </w:p>
    <w:p w:rsidR="00E74C54" w:rsidRPr="00670E31" w:rsidRDefault="00E74C54" w:rsidP="00670E31">
      <w:pPr>
        <w:numPr>
          <w:ilvl w:val="1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Создавать условия для развития творческой активности детей в театрализованной деятельности (поощрять исполнительское творчество, развивать способность свободно и раскрепощено держаться при выступлении, побуждать к импровизации средствами мимики, интонации, выразительных движений). </w:t>
      </w:r>
    </w:p>
    <w:p w:rsidR="00E74C54" w:rsidRPr="00670E31" w:rsidRDefault="00E74C54" w:rsidP="00670E31">
      <w:pPr>
        <w:numPr>
          <w:ilvl w:val="1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условия для совместной театрализованной деятельности детей и взрослых (постановка совместных спектаклей с участием детей, родителей, педагогов).</w:t>
      </w:r>
    </w:p>
    <w:p w:rsidR="00670E31" w:rsidRPr="00670E31" w:rsidRDefault="00670E31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0322" w:rsidRPr="00670E31" w:rsidRDefault="00640322" w:rsidP="00670E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4"/>
        <w:gridCol w:w="3149"/>
        <w:gridCol w:w="2361"/>
        <w:gridCol w:w="2361"/>
      </w:tblGrid>
      <w:tr w:rsidR="00640322" w:rsidRPr="00670E31" w:rsidTr="00640322">
        <w:tc>
          <w:tcPr>
            <w:tcW w:w="1526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23" w:type="dxa"/>
            <w:gridSpan w:val="3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Формы работы</w:t>
            </w:r>
          </w:p>
        </w:tc>
      </w:tr>
      <w:tr w:rsidR="00640322" w:rsidRPr="00670E31" w:rsidTr="00640322">
        <w:tc>
          <w:tcPr>
            <w:tcW w:w="1526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детьми</w:t>
            </w: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педагогами</w:t>
            </w: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родителями</w:t>
            </w:r>
          </w:p>
        </w:tc>
      </w:tr>
      <w:tr w:rsidR="00640322" w:rsidRPr="00670E31" w:rsidTr="00640322">
        <w:trPr>
          <w:trHeight w:val="5762"/>
        </w:trPr>
        <w:tc>
          <w:tcPr>
            <w:tcW w:w="1526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Сентябрь - Октябрь</w:t>
            </w:r>
          </w:p>
        </w:tc>
        <w:tc>
          <w:tcPr>
            <w:tcW w:w="3337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первичную диагностику детей с целью выявления уровня развития творческих способностей.</w:t>
            </w: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Проводить О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с детьми по группам, подгруппам и индивидуально с учетом индивидуальных способностей детей;</w:t>
            </w: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Развить фантазию детей через пальчиковый театр;</w:t>
            </w: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деревянный настольный театр; театр кукол «Би-ба-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»; плоскостной театр на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фланелеграфе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E74C54" w:rsidRPr="00670E31" w:rsidRDefault="00640322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4C54"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E74C54"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Консультации для воспитателей: «Театрализованная игра – источник творчества и самовыражения дошкольников» </w:t>
            </w: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Изготовлении костюмов, разучивании ролей к спектаклю «Кошкин дом».</w:t>
            </w: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40322" w:rsidRPr="00670E31" w:rsidRDefault="00640322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shd w:val="clear" w:color="auto" w:fill="auto"/>
          </w:tcPr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 «Театр – мир творчества».</w:t>
            </w: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40322" w:rsidRPr="00670E31" w:rsidRDefault="00640322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0322" w:rsidRPr="00670E31" w:rsidTr="00640322">
        <w:trPr>
          <w:trHeight w:val="3889"/>
        </w:trPr>
        <w:tc>
          <w:tcPr>
            <w:tcW w:w="1526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Ноябрь –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337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и показ спектакля «Кошкин дом»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  <w:p w:rsidR="00640322" w:rsidRPr="00670E31" w:rsidRDefault="006C59D3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Созданию атрибутов и развивающей среды в групповом помещении для театрализации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E74C54" w:rsidRPr="00670E31" w:rsidRDefault="00E74C54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вопросам организации праздников, выступлений, изготовлении костюмов, пособий, реквизитов к спектаклю.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0322" w:rsidRPr="00670E31" w:rsidTr="00640322">
        <w:tc>
          <w:tcPr>
            <w:tcW w:w="1526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Январь –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337" w:type="dxa"/>
            <w:shd w:val="clear" w:color="auto" w:fill="auto"/>
          </w:tcPr>
          <w:p w:rsidR="006C59D3" w:rsidRPr="00670E31" w:rsidRDefault="006C59D3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Знакомство, разучивание сюжетно-ролевых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 и </w:t>
            </w:r>
            <w:proofErr w:type="gram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этюдов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Щука», «Дед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Мазай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», «Пирог», «Петух», «Капуста», «Редька», «У медведя во бору», «Яблочко». </w:t>
            </w:r>
          </w:p>
          <w:p w:rsidR="006C59D3" w:rsidRPr="00670E31" w:rsidRDefault="006C59D3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Просмотр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видеопрезентации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«Какие бывают театры»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640322" w:rsidRPr="00670E31" w:rsidRDefault="006C59D3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«Играйте с детьми в театр» Презентация. Сообщение</w:t>
            </w:r>
            <w:r w:rsidR="00640322"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 «Театрализованная игра – источник творчества и самовыражения дошкольников»,</w:t>
            </w:r>
          </w:p>
        </w:tc>
      </w:tr>
      <w:tr w:rsidR="00640322" w:rsidRPr="00670E31" w:rsidTr="00640322">
        <w:trPr>
          <w:trHeight w:val="70"/>
        </w:trPr>
        <w:tc>
          <w:tcPr>
            <w:tcW w:w="1526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Март-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6C59D3" w:rsidRPr="00670E31" w:rsidRDefault="006C59D3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музыкально-театральных этюдов на весеннее-летнюю тематику «Веселый ручеек», «Невод»</w:t>
            </w: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40322" w:rsidRPr="00670E31" w:rsidRDefault="006C59D3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Участие в театральном фес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тивале «Волшебный мир театра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93" w:type="dxa"/>
            <w:shd w:val="clear" w:color="auto" w:fill="auto"/>
          </w:tcPr>
          <w:p w:rsidR="00640322" w:rsidRPr="00670E31" w:rsidRDefault="0060519D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Участие в театральном фестивале «Волшебный мир театра»</w:t>
            </w: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фо</w:t>
            </w:r>
            <w:r w:rsidR="0060519D"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 выставки для родителей: «Наши таланты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0322" w:rsidRPr="00670E31" w:rsidTr="00640322">
        <w:trPr>
          <w:trHeight w:val="1265"/>
        </w:trPr>
        <w:tc>
          <w:tcPr>
            <w:tcW w:w="1526" w:type="dxa"/>
            <w:shd w:val="clear" w:color="auto" w:fill="auto"/>
          </w:tcPr>
          <w:p w:rsidR="00640322" w:rsidRPr="00670E31" w:rsidRDefault="00640322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337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педагогическую  диагностику, сделать анализ</w:t>
            </w: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640322" w:rsidRPr="00670E31" w:rsidRDefault="00640322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40322" w:rsidRPr="00670E31" w:rsidRDefault="0060519D" w:rsidP="00670E3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Папка-передвижка «Домашний театр</w:t>
            </w:r>
          </w:p>
        </w:tc>
      </w:tr>
    </w:tbl>
    <w:p w:rsidR="00640322" w:rsidRPr="00670E31" w:rsidRDefault="00640322" w:rsidP="00670E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91D2C" w:rsidRPr="00670E31" w:rsidRDefault="00891D2C" w:rsidP="00670E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2020 -2021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год.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«Развивать творческое воображение посредством музыкальных образов у детей дошкольного возраста в условиях ФГОС»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Цель.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Всестороннее развитие личности средствами </w:t>
      </w:r>
      <w:proofErr w:type="spellStart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танцевально</w:t>
      </w:r>
      <w:proofErr w:type="spellEnd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ритмической деятельности и психического развития детей. 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-Повысить профессиональный собственный уровень знаний и компетентность по вопросу развития творческих способностей детей.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Побуждать детей выражать свои впечатления в танцевально-творческой деятельности;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2.Развивать природную способность детей к танцевальному творчеству;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3.Побуждать дошкольников к различным проявлениям творчества, через импровизацию в танце;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4.Создать в танце предпосылки к формированию творческого мышления;</w:t>
      </w: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91D2C" w:rsidRPr="00670E31" w:rsidRDefault="00891D2C" w:rsidP="00670E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8"/>
        <w:gridCol w:w="3206"/>
        <w:gridCol w:w="2354"/>
        <w:gridCol w:w="2307"/>
      </w:tblGrid>
      <w:tr w:rsidR="00891D2C" w:rsidRPr="00670E31" w:rsidTr="00241600">
        <w:tc>
          <w:tcPr>
            <w:tcW w:w="1526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23" w:type="dxa"/>
            <w:gridSpan w:val="3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Формы работы</w:t>
            </w:r>
          </w:p>
        </w:tc>
      </w:tr>
      <w:tr w:rsidR="00670E31" w:rsidRPr="00670E31" w:rsidTr="00241600">
        <w:tc>
          <w:tcPr>
            <w:tcW w:w="1526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детьми</w:t>
            </w:r>
          </w:p>
        </w:tc>
        <w:tc>
          <w:tcPr>
            <w:tcW w:w="2393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педагогами</w:t>
            </w:r>
          </w:p>
        </w:tc>
        <w:tc>
          <w:tcPr>
            <w:tcW w:w="2393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родителями</w:t>
            </w:r>
          </w:p>
        </w:tc>
      </w:tr>
      <w:tr w:rsidR="00670E31" w:rsidRPr="00670E31" w:rsidTr="00241600">
        <w:trPr>
          <w:trHeight w:val="5762"/>
        </w:trPr>
        <w:tc>
          <w:tcPr>
            <w:tcW w:w="1526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3337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1.Провести первичную диагностику детей с целью выявления уровня интереса развития творческих способностей.</w:t>
            </w:r>
          </w:p>
          <w:p w:rsidR="00891D2C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Проводить О</w:t>
            </w:r>
            <w:r w:rsidR="00891D2C"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с детьми по группам, подгруппам и индивидуально с учетом индивидуальных способностей детей;</w:t>
            </w: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3.Разучивать танца с «Листочками» - работа над импровизацией.</w:t>
            </w: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4.Игра «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Трансформер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- работа над перевоплощением образов.</w:t>
            </w: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1D2C" w:rsidRPr="00670E31" w:rsidRDefault="00891D2C" w:rsidP="00670E31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Консультация «Индивидуальные особенности детей старшего дошкольного возраста.</w:t>
            </w: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shd w:val="clear" w:color="auto" w:fill="auto"/>
          </w:tcPr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.Выступление на родительском собрании «Форма ребёнка на занятиях по хореографии».</w:t>
            </w: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0E31" w:rsidRPr="00670E31" w:rsidTr="00241600">
        <w:trPr>
          <w:trHeight w:val="3889"/>
        </w:trPr>
        <w:tc>
          <w:tcPr>
            <w:tcW w:w="1526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Ноябрь –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337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C50C6" w:rsidRPr="00670E31" w:rsidRDefault="008C50C6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над этюдами «Звери спешат на ёлку», «Осень наступила»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и.т.д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8C50C6" w:rsidRPr="00670E31" w:rsidRDefault="008C50C6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Разучить татарскую игру «Накорми лошадку»</w:t>
            </w: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  <w:p w:rsidR="00FC3E62" w:rsidRPr="00670E31" w:rsidRDefault="00E84CA0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</w:t>
            </w:r>
            <w:r w:rsidR="00FC3E62"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атрибутов и развивающей среды в групповом помещении для музыкально – ритмической деятельности.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1D2C" w:rsidRPr="00670E31" w:rsidRDefault="00891D2C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вопросам организации праздников, выступлений, изготовлении костюмов, пособий, реквизитов к спектаклю.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E31" w:rsidRPr="00670E31" w:rsidTr="00241600">
        <w:tc>
          <w:tcPr>
            <w:tcW w:w="1526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Январь –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337" w:type="dxa"/>
            <w:shd w:val="clear" w:color="auto" w:fill="auto"/>
          </w:tcPr>
          <w:p w:rsidR="008C50C6" w:rsidRPr="00670E31" w:rsidRDefault="008C50C6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татарского танца «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яхшы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знакомство с татарским фольклором.</w:t>
            </w:r>
          </w:p>
          <w:p w:rsidR="008C50C6" w:rsidRPr="00670E31" w:rsidRDefault="008C50C6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с мальчиками танец «Яблочко»</w:t>
            </w:r>
          </w:p>
          <w:p w:rsidR="00891D2C" w:rsidRPr="00670E31" w:rsidRDefault="00891D2C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1D2C" w:rsidRPr="00670E31" w:rsidRDefault="00FC3E62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Консультация-беседа на тему «Влияние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сюжетноролевой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 на развитие творческих способностей дошкольников» </w:t>
            </w:r>
          </w:p>
        </w:tc>
        <w:tc>
          <w:tcPr>
            <w:tcW w:w="2393" w:type="dxa"/>
            <w:shd w:val="clear" w:color="auto" w:fill="auto"/>
          </w:tcPr>
          <w:p w:rsidR="00FC3E62" w:rsidRPr="00670E31" w:rsidRDefault="00FC3E62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Консультация: «Роль родителей на праздниках и утренниках»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E31" w:rsidRPr="00670E31" w:rsidTr="00241600">
        <w:trPr>
          <w:trHeight w:val="70"/>
        </w:trPr>
        <w:tc>
          <w:tcPr>
            <w:tcW w:w="1526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Март-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развлечения ко Дню Юмора. (танец «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Лавата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и.т.д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2.Разучивание новых игр,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физминутокЕ</w:t>
            </w:r>
            <w:proofErr w:type="spellEnd"/>
            <w:proofErr w:type="gram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С.Железновы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«Прыг-скок», «Веселая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«Физкультминутки», «Гимнастика для зверей», «Аэробика для малышей. Забавные уроки» и др.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костюмов, разучивании ролей к празднику «День смеха»</w:t>
            </w:r>
          </w:p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презентации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наших детей в ДОУ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Приобщать родителей к совместной танцевально-творческой деятельности, через занятия, праздники, развлечения.</w:t>
            </w:r>
          </w:p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E31" w:rsidRPr="00670E31" w:rsidTr="00241600">
        <w:trPr>
          <w:trHeight w:val="1265"/>
        </w:trPr>
        <w:tc>
          <w:tcPr>
            <w:tcW w:w="1526" w:type="dxa"/>
            <w:shd w:val="clear" w:color="auto" w:fill="auto"/>
          </w:tcPr>
          <w:p w:rsidR="00891D2C" w:rsidRPr="00670E31" w:rsidRDefault="00891D2C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37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педагогическую  диагностику, сделать анализ</w:t>
            </w:r>
          </w:p>
        </w:tc>
        <w:tc>
          <w:tcPr>
            <w:tcW w:w="2393" w:type="dxa"/>
            <w:shd w:val="clear" w:color="auto" w:fill="auto"/>
          </w:tcPr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 выступление с детьми на к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онцерте посвящённое Дню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Победы</w:t>
            </w:r>
          </w:p>
          <w:p w:rsidR="00891D2C" w:rsidRPr="00670E31" w:rsidRDefault="00891D2C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1D2C" w:rsidRPr="00670E31" w:rsidRDefault="00891D2C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Отчетный концерт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танцнвального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кружка «Ассорти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98048A" w:rsidRPr="00670E31" w:rsidRDefault="0098048A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1D2C" w:rsidRPr="00670E31" w:rsidRDefault="00891D2C" w:rsidP="00670E3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91D2C" w:rsidRPr="00670E31" w:rsidRDefault="00891D2C" w:rsidP="00670E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91D2C" w:rsidRPr="00670E31" w:rsidRDefault="00891D2C" w:rsidP="00670E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91D2C" w:rsidRPr="00670E31" w:rsidRDefault="00891D2C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79CD" w:rsidRPr="00670E31" w:rsidRDefault="004679C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2021 -2022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4679CD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</w:t>
      </w:r>
      <w:r w:rsidR="004679CD"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  <w:r w:rsidR="004679CD"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</w:t>
      </w:r>
      <w:r w:rsidR="004679CD" w:rsidRPr="00670E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Развитие творческих способностей у детей дошкольного возраста через музыкально - ритмические игры и этюды»</w:t>
      </w:r>
    </w:p>
    <w:p w:rsidR="004679CD" w:rsidRPr="00670E31" w:rsidRDefault="004679C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670E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Привить интерес дошкольникам к игровой деятельности. Научить детей творчески осмысливать образное содержание, воплощаемое ими в играх и творческих этюдах.</w:t>
      </w:r>
    </w:p>
    <w:p w:rsidR="004679CD" w:rsidRPr="00670E31" w:rsidRDefault="004679C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Создать условия для развития творческой активности детей в игровой деятельности.</w:t>
      </w:r>
    </w:p>
    <w:p w:rsidR="004679CD" w:rsidRPr="00670E31" w:rsidRDefault="004679C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Знакомство детей с видами игровой деятельности (сюжетные и несюжетные игры, музыкально – творческие игры и задания)</w:t>
      </w:r>
    </w:p>
    <w:p w:rsidR="004679CD" w:rsidRPr="00670E31" w:rsidRDefault="004679C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 Обеспечить условия для взаимосвязи игровой деятельности с другими видами совместной деятельности, свободной деятельности педагога и детей в едином педагогическом процессе.</w:t>
      </w:r>
    </w:p>
    <w:p w:rsidR="002560DD" w:rsidRPr="00670E31" w:rsidRDefault="002560DD" w:rsidP="00670E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1"/>
        <w:gridCol w:w="3185"/>
        <w:gridCol w:w="2343"/>
        <w:gridCol w:w="2346"/>
      </w:tblGrid>
      <w:tr w:rsidR="002560DD" w:rsidRPr="00670E31" w:rsidTr="00241600">
        <w:tc>
          <w:tcPr>
            <w:tcW w:w="1526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23" w:type="dxa"/>
            <w:gridSpan w:val="3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Формы работы</w:t>
            </w:r>
          </w:p>
        </w:tc>
      </w:tr>
      <w:tr w:rsidR="00670E31" w:rsidRPr="00670E31" w:rsidTr="00241600">
        <w:tc>
          <w:tcPr>
            <w:tcW w:w="1526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детьми</w:t>
            </w: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педагогами</w:t>
            </w: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родителями</w:t>
            </w:r>
          </w:p>
        </w:tc>
      </w:tr>
      <w:tr w:rsidR="00670E31" w:rsidRPr="00670E31" w:rsidTr="00241600">
        <w:trPr>
          <w:trHeight w:val="5762"/>
        </w:trPr>
        <w:tc>
          <w:tcPr>
            <w:tcW w:w="1526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3337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1.Провести первичную диагностику детей с целью выявления уровня интереса развития творческих способностей.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Проводить О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с детьми по группам, подгруппам и индивидуально с учетом индивидуальных способностей детей;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для творчества детей музыкальные новинки;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4.Разучивание </w:t>
            </w:r>
            <w:proofErr w:type="spellStart"/>
            <w:proofErr w:type="gram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муз.игр</w:t>
            </w:r>
            <w:proofErr w:type="spellEnd"/>
            <w:proofErr w:type="gram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«Будь ловкой птичка», «Подарки Осени»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proofErr w:type="gram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онсультации :</w:t>
            </w:r>
            <w:proofErr w:type="gram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«Использование игровых приемов в процессе обучения детей музыкально - ритмическим движениям»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Изготовление и использование музыкально – дидактических игр для развития музыкально-ритмических движений (воспитатели по группам).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1.Консультаций: «Развиваем творческие способности детей через коммуникативные игры»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0E31" w:rsidRPr="00670E31" w:rsidTr="00241600">
        <w:trPr>
          <w:trHeight w:val="3889"/>
        </w:trPr>
        <w:tc>
          <w:tcPr>
            <w:tcW w:w="1526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Ноябрь –</w:t>
            </w: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337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Разучивание с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детьми н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овогодней игры «Выпал беленький снежок».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Развлечение 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 гостях у Деда Мороза».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  <w:p w:rsidR="00E84CA0" w:rsidRPr="00670E31" w:rsidRDefault="00E84CA0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 – класс для воспитателей «Хороводные песни, игры и танцы» в различных мероприятиях» 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вопросам организации праздников, выступлений, изготовлении костюмов, пособий, реквизитов к спектаклю.</w:t>
            </w: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E31" w:rsidRPr="00670E31" w:rsidTr="00241600">
        <w:tc>
          <w:tcPr>
            <w:tcW w:w="1526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Январь –</w:t>
            </w: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337" w:type="dxa"/>
            <w:shd w:val="clear" w:color="auto" w:fill="auto"/>
          </w:tcPr>
          <w:p w:rsidR="00E84CA0" w:rsidRPr="00670E31" w:rsidRDefault="00E84CA0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фольклорного праздника «Коляда открывай ворота»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E84CA0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Консультация: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«Образовательная область «Художественно-эстетическое</w:t>
            </w:r>
            <w:r w:rsidR="00993AD8"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="00993AD8"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«Музыка»</w:t>
            </w:r>
          </w:p>
        </w:tc>
        <w:tc>
          <w:tcPr>
            <w:tcW w:w="2393" w:type="dxa"/>
            <w:shd w:val="clear" w:color="auto" w:fill="auto"/>
          </w:tcPr>
          <w:p w:rsidR="00993AD8" w:rsidRPr="00670E31" w:rsidRDefault="00993AD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Консультация: «Фольклорные праздники – как средство духовно-нравственного воспитания в семье»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E31" w:rsidRPr="00670E31" w:rsidTr="00241600">
        <w:trPr>
          <w:trHeight w:val="70"/>
        </w:trPr>
        <w:tc>
          <w:tcPr>
            <w:tcW w:w="1526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Март-</w:t>
            </w: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развлечения ко Дню Юмора. (танец «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Лавата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и.т.д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2.Разучивание новых игр,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физминутокЕ</w:t>
            </w:r>
            <w:proofErr w:type="spellEnd"/>
            <w:proofErr w:type="gram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С.Железновы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«Прыг-скок», «Веселая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«Физкультминутки», «Гимнастика для зверей», «Аэробика для малышей. Забавные уроки» и др.</w:t>
            </w: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Изготовление костюмов, разучивании ролей к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празднику «День смеха»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презентации «Жизнь наших детей в ДОУ» </w:t>
            </w: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Приобщать родителей к совместной танцевально-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творческой деятельности, через занятия, праздники, развлечения.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E31" w:rsidRPr="00670E31" w:rsidTr="00241600">
        <w:trPr>
          <w:trHeight w:val="1265"/>
        </w:trPr>
        <w:tc>
          <w:tcPr>
            <w:tcW w:w="1526" w:type="dxa"/>
            <w:shd w:val="clear" w:color="auto" w:fill="auto"/>
          </w:tcPr>
          <w:p w:rsidR="002560DD" w:rsidRPr="00670E31" w:rsidRDefault="002560DD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337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педагогическую  диагностику, сделать анализ</w:t>
            </w:r>
          </w:p>
        </w:tc>
        <w:tc>
          <w:tcPr>
            <w:tcW w:w="2393" w:type="dxa"/>
            <w:shd w:val="clear" w:color="auto" w:fill="auto"/>
          </w:tcPr>
          <w:p w:rsidR="00366D6E" w:rsidRPr="00670E31" w:rsidRDefault="00366D6E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картотеки по данной теме.</w:t>
            </w: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560DD" w:rsidRPr="00670E31" w:rsidRDefault="002560DD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60DD" w:rsidRPr="00670E31" w:rsidRDefault="002560D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560DD" w:rsidRPr="00670E31" w:rsidRDefault="002560DD" w:rsidP="00670E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679CD" w:rsidRPr="00670E31" w:rsidRDefault="004679C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2022 -2023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Сюжетные танцы и этюды – средство развития танцевального творчества у детей старшего дошкольного возраста»</w:t>
      </w: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Цель. 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уровень развития танцевального творчества у детей старшего дошкольного возраста через исполнение сюжетных танцев и этюдов. </w:t>
      </w: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  <w:r w:rsidRPr="00670E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1.Развитие основ музыкальной культуры, умения согласовывать движения с музыкой, исполнительских умений и навыков; 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2.Формировать навыки самостоятельного выражения движений под музыку, развитие воображения, фантазии, творчества. </w:t>
      </w: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3.Выявить, интерес детей к музыке и музыкально-ритмической деятельности. </w:t>
      </w: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963DB" w:rsidRPr="00670E31" w:rsidRDefault="008963DB" w:rsidP="00670E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3"/>
        <w:gridCol w:w="3181"/>
        <w:gridCol w:w="2377"/>
        <w:gridCol w:w="2304"/>
      </w:tblGrid>
      <w:tr w:rsidR="008963DB" w:rsidRPr="00670E31" w:rsidTr="00241600">
        <w:tc>
          <w:tcPr>
            <w:tcW w:w="1526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23" w:type="dxa"/>
            <w:gridSpan w:val="3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Формы работы</w:t>
            </w:r>
          </w:p>
        </w:tc>
      </w:tr>
      <w:tr w:rsidR="008963DB" w:rsidRPr="00670E31" w:rsidTr="00241600">
        <w:tc>
          <w:tcPr>
            <w:tcW w:w="1526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детьми</w:t>
            </w: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педагогами</w:t>
            </w: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родителями</w:t>
            </w:r>
          </w:p>
        </w:tc>
      </w:tr>
      <w:tr w:rsidR="008963DB" w:rsidRPr="00670E31" w:rsidTr="00241600">
        <w:trPr>
          <w:trHeight w:val="5762"/>
        </w:trPr>
        <w:tc>
          <w:tcPr>
            <w:tcW w:w="1526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3337" w:type="dxa"/>
            <w:shd w:val="clear" w:color="auto" w:fill="auto"/>
          </w:tcPr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1.Провести первичную диагностику детей с целью выявления уровня интереса развития творческих способностей.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Проводить ООД с детьми по группам, подгруппам и индивидуально с учетом индивидуальных способностей детей;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Разучивать массовый танец – </w:t>
            </w:r>
            <w:proofErr w:type="spellStart"/>
            <w:proofErr w:type="gram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игра«</w:t>
            </w:r>
            <w:proofErr w:type="gram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Кружилась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карусель».Цель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учить детей импровизировать, подражая различным животным. 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Консультация «Сюжетно-игровой танец — как средство развития творческих способностей у детей дошкольного возраста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 «Театр – мир творчества».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963DB" w:rsidRPr="00670E31" w:rsidTr="00241600">
        <w:trPr>
          <w:trHeight w:val="3889"/>
        </w:trPr>
        <w:tc>
          <w:tcPr>
            <w:tcW w:w="1526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Ноябрь –</w:t>
            </w: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337" w:type="dxa"/>
            <w:shd w:val="clear" w:color="auto" w:fill="auto"/>
          </w:tcPr>
          <w:p w:rsidR="005F30CD" w:rsidRPr="00670E31" w:rsidRDefault="005F30C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Разучить массовый парный танец «Кузнечики», исполняющийся в кругу или в линиях. Прыжки на </w:t>
            </w:r>
            <w:proofErr w:type="spellStart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присогнутых</w:t>
            </w:r>
            <w:proofErr w:type="spellEnd"/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коленях, чуть отведённые назад локти имитируют движения кузнечика. Танец сопровождается песенкой про кузнечика из мультфильма «Незнайка и его друзья».</w:t>
            </w:r>
          </w:p>
          <w:p w:rsidR="005F30CD" w:rsidRPr="00670E31" w:rsidRDefault="005F30C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63DB" w:rsidRPr="00670E31" w:rsidRDefault="005F30CD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 – класс по теме: «Коммуникативные танцы» </w:t>
            </w: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вопросам организации праздников, выступлений, изготовлении костюмов, пособий, реквизитов к спектаклю.</w:t>
            </w: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963DB" w:rsidRPr="00670E31" w:rsidTr="00241600">
        <w:tc>
          <w:tcPr>
            <w:tcW w:w="1526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Январь –</w:t>
            </w: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337" w:type="dxa"/>
            <w:shd w:val="clear" w:color="auto" w:fill="auto"/>
          </w:tcPr>
          <w:p w:rsidR="005F30CD" w:rsidRPr="00670E31" w:rsidRDefault="005F30C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учебного видеофильма «Танцевальная ритмика для детей»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5F30CD" w:rsidRPr="00670E31" w:rsidRDefault="005F30CD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атрибутов и развивающей среды в групповом помещении для музыкально – ритмической деятельности.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963DB" w:rsidRPr="00670E31" w:rsidTr="00241600">
        <w:trPr>
          <w:trHeight w:val="70"/>
        </w:trPr>
        <w:tc>
          <w:tcPr>
            <w:tcW w:w="1526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Март-</w:t>
            </w: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8963DB" w:rsidRPr="00670E31" w:rsidRDefault="00D708D8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муниципальных конкурсах по теме</w:t>
            </w:r>
          </w:p>
        </w:tc>
        <w:tc>
          <w:tcPr>
            <w:tcW w:w="2393" w:type="dxa"/>
            <w:shd w:val="clear" w:color="auto" w:fill="auto"/>
          </w:tcPr>
          <w:p w:rsidR="008963DB" w:rsidRPr="00670E31" w:rsidRDefault="00D708D8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Открытое посещение ООД.</w:t>
            </w: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Приобщать родителей к совместной танцевально-творческой деятельности, через занятия, праздники, развлечения.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963DB" w:rsidRPr="00670E31" w:rsidTr="00241600">
        <w:trPr>
          <w:trHeight w:val="1265"/>
        </w:trPr>
        <w:tc>
          <w:tcPr>
            <w:tcW w:w="1526" w:type="dxa"/>
            <w:shd w:val="clear" w:color="auto" w:fill="auto"/>
          </w:tcPr>
          <w:p w:rsidR="008963DB" w:rsidRPr="00670E31" w:rsidRDefault="008963DB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37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педагогическую  диагностику, сделать анализ</w:t>
            </w: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картотеки по данной теме.</w:t>
            </w:r>
          </w:p>
          <w:p w:rsidR="008963DB" w:rsidRPr="00670E31" w:rsidRDefault="008963DB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8963DB" w:rsidRPr="00670E31" w:rsidRDefault="008963DB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963DB" w:rsidRPr="00670E31" w:rsidRDefault="00D708D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мероприятиях ДОУ</w:t>
            </w:r>
          </w:p>
        </w:tc>
      </w:tr>
    </w:tbl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963DB" w:rsidRPr="00670E31" w:rsidRDefault="008963DB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2023-2024</w:t>
      </w: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год.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Тема5 года: «Развитие творческих способностей у детей дошкольного возраста через музыкально - ритмическую деятельность».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Всестороннее развитие личности средствами </w:t>
      </w:r>
      <w:proofErr w:type="spellStart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танцевально</w:t>
      </w:r>
      <w:proofErr w:type="spellEnd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ритмической деятельности и психического развития детей.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Задачи: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Образовательные: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1.Расширение музыкального кругозора, воображения, пополнение словарного запаса;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2.Умение исполнять знакомые движения в игровых ситуациях, импровизировать в драматизации, самостоятельно создавать пластический образ.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Развивающие: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1.Развитие координации, гибкости, пластичности, выразительности и точности движений;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2.Умение ритмично двигаться в соответствии с различным характером музыки, динамикой;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Координация и укрепление опорно-двигательного аппарата.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1.Воспитание у детей интереса к занятиям хореографией путем создания положительного эмоционального настроя;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2.Формировать чувства такта и культурных привычек в процессе группового общения с детьми</w:t>
      </w:r>
      <w:r w:rsidRPr="00670E31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3EB8" w:rsidRPr="00670E31" w:rsidRDefault="002C3EB8" w:rsidP="00670E3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0"/>
        <w:gridCol w:w="3191"/>
        <w:gridCol w:w="2342"/>
        <w:gridCol w:w="2322"/>
      </w:tblGrid>
      <w:tr w:rsidR="002C3EB8" w:rsidRPr="00670E31" w:rsidTr="00241600">
        <w:tc>
          <w:tcPr>
            <w:tcW w:w="1526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23" w:type="dxa"/>
            <w:gridSpan w:val="3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Формы работы</w:t>
            </w:r>
          </w:p>
        </w:tc>
      </w:tr>
      <w:tr w:rsidR="002C3EB8" w:rsidRPr="00670E31" w:rsidTr="00241600">
        <w:tc>
          <w:tcPr>
            <w:tcW w:w="1526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детьми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педагогами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 родителями</w:t>
            </w:r>
          </w:p>
        </w:tc>
      </w:tr>
      <w:tr w:rsidR="002C3EB8" w:rsidRPr="00670E31" w:rsidTr="00241600">
        <w:trPr>
          <w:trHeight w:val="5762"/>
        </w:trPr>
        <w:tc>
          <w:tcPr>
            <w:tcW w:w="1526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3337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1.Провести первичную диагностику детей с целью выявления уровня интереса развития творческих способностей.</w:t>
            </w: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Проводить ООД с детьми по группам, подгруппам и индивидуально с учетом индивидуальных способностей детей;</w:t>
            </w: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Выступление детей на концертах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Мастер – класс: «Народные танцы: Элементы татарского танца и русского народного танца.</w:t>
            </w: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 «Форма ребёнка на занятиях по хореографии».</w:t>
            </w: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3EB8" w:rsidRPr="00670E31" w:rsidTr="00241600">
        <w:trPr>
          <w:trHeight w:val="3889"/>
        </w:trPr>
        <w:tc>
          <w:tcPr>
            <w:tcW w:w="1526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Ноябрь –</w:t>
            </w: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337" w:type="dxa"/>
            <w:shd w:val="clear" w:color="auto" w:fill="auto"/>
          </w:tcPr>
          <w:p w:rsidR="002C3EB8" w:rsidRPr="00670E31" w:rsidRDefault="00C52D62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Разучивание  эстрадных</w:t>
            </w:r>
            <w:proofErr w:type="gramEnd"/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танцев. 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методические наработки, презентации, видеоматериалы и др.</w:t>
            </w: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вопросам организации праздников, выступлений, изготовлении костюмов, пособий, реквизитов к спектаклю.</w:t>
            </w: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3EB8" w:rsidRPr="00670E31" w:rsidTr="00241600">
        <w:tc>
          <w:tcPr>
            <w:tcW w:w="1526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Январь –</w:t>
            </w: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3337" w:type="dxa"/>
            <w:shd w:val="clear" w:color="auto" w:fill="auto"/>
          </w:tcPr>
          <w:p w:rsidR="002C3EB8" w:rsidRPr="00670E31" w:rsidRDefault="00C52D62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Разучивание  народных</w:t>
            </w:r>
            <w:proofErr w:type="gramEnd"/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танцев.</w:t>
            </w: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атрибутов и развивающей </w:t>
            </w: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среды в групповом помещении для музыкально – ритмической деятельности.</w:t>
            </w: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3EB8" w:rsidRPr="00670E31" w:rsidTr="00241600">
        <w:trPr>
          <w:trHeight w:val="70"/>
        </w:trPr>
        <w:tc>
          <w:tcPr>
            <w:tcW w:w="1526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Март-</w:t>
            </w: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в муниципальных конкурсах по теме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Открытое посещение ООД.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 отчёт о проделанной работе с детьми перед родителями.</w:t>
            </w: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3EB8" w:rsidRPr="00670E31" w:rsidTr="00241600">
        <w:trPr>
          <w:trHeight w:val="1265"/>
        </w:trPr>
        <w:tc>
          <w:tcPr>
            <w:tcW w:w="1526" w:type="dxa"/>
            <w:shd w:val="clear" w:color="auto" w:fill="auto"/>
          </w:tcPr>
          <w:p w:rsidR="002C3EB8" w:rsidRPr="00670E31" w:rsidRDefault="002C3EB8" w:rsidP="00670E3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37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70E3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Провести педагогическую  диагностику, сделать анализ</w:t>
            </w: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2C3EB8" w:rsidRPr="00670E31" w:rsidRDefault="002C3EB8" w:rsidP="00670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3EB8" w:rsidRPr="00670E31" w:rsidRDefault="002C3EB8" w:rsidP="00670E3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0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мероприятиях ДОУ</w:t>
            </w:r>
          </w:p>
        </w:tc>
      </w:tr>
    </w:tbl>
    <w:p w:rsidR="002C3EB8" w:rsidRPr="00670E31" w:rsidRDefault="002C3EB8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670E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использованной литературы: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Алехина С.В. Готовность педагогов как основной фактор успешности инклюзивного процесса в образовании: журнал // Психологическая наука и образование – 2011. - №1. – с.83 - 92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2.Э.Г. Пилюгина «Сенсорные способности малыша» - М.: «Мозаика-Синтез», 2003;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Изучить книгу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Н.Ф. Губанова. Развитие игровой деятельности. Система работы в первой младшей группе детского сада. – М.: Мозаика-Синтез, 2008.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Н. Я. Михайленко, Н. А. Короткова. Как играть с ребёнком. – М.: Обруч, 2012г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Дидактические игры-занятия в ДОУ (младший возраст): Практическое пособие для воспитателей и методистов ДОУ. Автор-составитель Е. Н. Панова. – Воронеж: ТЦ «Учитель», 2006</w:t>
      </w:r>
      <w:proofErr w:type="gramStart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.</w:t>
      </w:r>
      <w:proofErr w:type="gramEnd"/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 В. </w:t>
      </w:r>
      <w:proofErr w:type="spellStart"/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Щёткин</w:t>
      </w:r>
      <w:proofErr w:type="spellEnd"/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 Театральная деятельность в детском саду</w:t>
      </w:r>
      <w:r w:rsidRPr="00670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".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 В. </w:t>
      </w:r>
      <w:proofErr w:type="spellStart"/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Сигуткина</w:t>
      </w:r>
      <w:proofErr w:type="spellEnd"/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 Рекомендации к организации театрализованных игр</w:t>
      </w:r>
      <w:r w:rsidRPr="00670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".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Н. Ф. Губанова " Игровая деятельность в детском саду</w:t>
      </w:r>
      <w:r w:rsidRPr="00670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".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И. Петрова, Е. Л. Сергеева " Театрализованная игры в детском саду</w:t>
      </w:r>
      <w:r w:rsidRPr="00670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".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Pr="00670E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Ф. Губанова " Театральная деятельность дошкольников</w:t>
      </w:r>
      <w:r w:rsidRPr="00670E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".</w:t>
      </w:r>
    </w:p>
    <w:p w:rsidR="00236CED" w:rsidRPr="00670E31" w:rsidRDefault="00236CED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опыта работы сетевых сообществ для обмена опытом с другими регионами (Социальная сеть работников </w:t>
      </w:r>
      <w:proofErr w:type="gramStart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  </w:t>
      </w:r>
      <w:proofErr w:type="spellStart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ns</w:t>
      </w:r>
      <w:proofErr w:type="spellEnd"/>
      <w:proofErr w:type="gramEnd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portal.ru , </w:t>
      </w:r>
      <w:proofErr w:type="spellStart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инфоурок</w:t>
      </w:r>
      <w:proofErr w:type="spellEnd"/>
      <w:r w:rsidRPr="00670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</w:t>
      </w:r>
    </w:p>
    <w:p w:rsidR="008B0216" w:rsidRPr="00670E31" w:rsidRDefault="008B0216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0216" w:rsidRPr="00670E31" w:rsidRDefault="008B0216" w:rsidP="00670E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8B0216" w:rsidRPr="00670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579EA"/>
    <w:multiLevelType w:val="multilevel"/>
    <w:tmpl w:val="A720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ED0EFC"/>
    <w:multiLevelType w:val="multilevel"/>
    <w:tmpl w:val="39A8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3C11A1"/>
    <w:multiLevelType w:val="multilevel"/>
    <w:tmpl w:val="E5ACB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3C074A"/>
    <w:multiLevelType w:val="multilevel"/>
    <w:tmpl w:val="BBAE7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ED0FD5"/>
    <w:multiLevelType w:val="multilevel"/>
    <w:tmpl w:val="2E200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7E21F5"/>
    <w:multiLevelType w:val="multilevel"/>
    <w:tmpl w:val="F654A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C6484F"/>
    <w:multiLevelType w:val="multilevel"/>
    <w:tmpl w:val="04D6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6E75A6"/>
    <w:multiLevelType w:val="multilevel"/>
    <w:tmpl w:val="68C2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216"/>
    <w:rsid w:val="00236CED"/>
    <w:rsid w:val="002560DD"/>
    <w:rsid w:val="002965E0"/>
    <w:rsid w:val="002C3EB8"/>
    <w:rsid w:val="002E269A"/>
    <w:rsid w:val="00366D6E"/>
    <w:rsid w:val="004679CD"/>
    <w:rsid w:val="005F30CD"/>
    <w:rsid w:val="0060519D"/>
    <w:rsid w:val="00640322"/>
    <w:rsid w:val="00670E31"/>
    <w:rsid w:val="006C59D3"/>
    <w:rsid w:val="00891D2C"/>
    <w:rsid w:val="008963DB"/>
    <w:rsid w:val="008B0216"/>
    <w:rsid w:val="008C50C6"/>
    <w:rsid w:val="0098048A"/>
    <w:rsid w:val="00993AD8"/>
    <w:rsid w:val="00BA0B63"/>
    <w:rsid w:val="00C52D62"/>
    <w:rsid w:val="00C95344"/>
    <w:rsid w:val="00CF05B9"/>
    <w:rsid w:val="00D708D8"/>
    <w:rsid w:val="00DE0323"/>
    <w:rsid w:val="00E74C54"/>
    <w:rsid w:val="00E84CA0"/>
    <w:rsid w:val="00F412BE"/>
    <w:rsid w:val="00FC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73B52"/>
  <w15:chartTrackingRefBased/>
  <w15:docId w15:val="{3F5854DF-969A-424A-A4E6-238134A7F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0E3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7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30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04178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95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907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68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200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5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7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1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0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59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73764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2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33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666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794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12</Pages>
  <Words>3003</Words>
  <Characters>17118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Romanov</dc:creator>
  <cp:keywords/>
  <dc:description/>
  <cp:lastModifiedBy>Igor Romanov</cp:lastModifiedBy>
  <cp:revision>15</cp:revision>
  <dcterms:created xsi:type="dcterms:W3CDTF">2019-08-30T15:37:00Z</dcterms:created>
  <dcterms:modified xsi:type="dcterms:W3CDTF">2019-08-30T18:40:00Z</dcterms:modified>
</cp:coreProperties>
</file>